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A9A4C" w14:textId="77777777" w:rsidR="00963F24" w:rsidRDefault="00963F24" w:rsidP="00963F24">
      <w:pPr>
        <w:jc w:val="center"/>
        <w:rPr>
          <w:lang w:val="en-GB"/>
        </w:rPr>
      </w:pPr>
    </w:p>
    <w:p w14:paraId="2ACE2928" w14:textId="21881B18" w:rsidR="00963F24" w:rsidRDefault="00963F24" w:rsidP="00963F24">
      <w:pPr>
        <w:jc w:val="right"/>
      </w:pPr>
      <w:r>
        <w:rPr>
          <w:noProof/>
        </w:rPr>
        <w:drawing>
          <wp:inline distT="0" distB="0" distL="0" distR="0" wp14:anchorId="2CAD7286" wp14:editId="6B6F3ADD">
            <wp:extent cx="2082165" cy="443865"/>
            <wp:effectExtent l="0" t="0" r="0" b="0"/>
            <wp:docPr id="2" name="Image 2" descr="HumanWa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HumanWare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82165" cy="443865"/>
                    </a:xfrm>
                    <a:prstGeom prst="rect">
                      <a:avLst/>
                    </a:prstGeom>
                    <a:noFill/>
                    <a:ln>
                      <a:noFill/>
                    </a:ln>
                  </pic:spPr>
                </pic:pic>
              </a:graphicData>
            </a:graphic>
          </wp:inline>
        </w:drawing>
      </w:r>
    </w:p>
    <w:p w14:paraId="420DAB50" w14:textId="7D8435DE" w:rsidR="00963F24" w:rsidRDefault="000144ED" w:rsidP="000144ED">
      <w:pPr>
        <w:rPr>
          <w:lang w:val="en-GB"/>
        </w:rPr>
      </w:pPr>
      <w:r>
        <w:rPr>
          <w:noProof/>
        </w:rPr>
        <w:drawing>
          <wp:anchor distT="0" distB="0" distL="114300" distR="114300" simplePos="0" relativeHeight="251663360" behindDoc="0" locked="0" layoutInCell="1" allowOverlap="1" wp14:anchorId="150F4EC8" wp14:editId="541370CC">
            <wp:simplePos x="0" y="0"/>
            <wp:positionH relativeFrom="margin">
              <wp:align>center</wp:align>
            </wp:positionH>
            <wp:positionV relativeFrom="paragraph">
              <wp:posOffset>27161</wp:posOffset>
            </wp:positionV>
            <wp:extent cx="3802380" cy="1367155"/>
            <wp:effectExtent l="0" t="0" r="7620" b="4445"/>
            <wp:wrapSquare wrapText="bothSides"/>
            <wp:docPr id="1" name="Image 1" descr="Picture of a BI 40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Picture of a BI 40X"/>
                    <pic:cNvPicPr>
                      <a:picLocks noChangeAspect="1" noChangeArrowheads="1"/>
                    </pic:cNvPicPr>
                  </pic:nvPicPr>
                  <pic:blipFill>
                    <a:blip r:embed="rId8">
                      <a:extLst>
                        <a:ext uri="{28A0092B-C50C-407E-A947-70E740481C1C}">
                          <a14:useLocalDpi xmlns:a14="http://schemas.microsoft.com/office/drawing/2010/main" val="0"/>
                        </a:ext>
                      </a:extLst>
                    </a:blip>
                    <a:srcRect t="20122" b="25044"/>
                    <a:stretch>
                      <a:fillRect/>
                    </a:stretch>
                  </pic:blipFill>
                  <pic:spPr bwMode="auto">
                    <a:xfrm>
                      <a:off x="0" y="0"/>
                      <a:ext cx="3802380" cy="1367155"/>
                    </a:xfrm>
                    <a:prstGeom prst="rect">
                      <a:avLst/>
                    </a:prstGeom>
                    <a:noFill/>
                    <a:ln>
                      <a:noFill/>
                    </a:ln>
                  </pic:spPr>
                </pic:pic>
              </a:graphicData>
            </a:graphic>
          </wp:anchor>
        </w:drawing>
      </w:r>
      <w:r>
        <w:rPr>
          <w:lang w:val="en-GB"/>
        </w:rPr>
        <w:br w:type="textWrapping" w:clear="all"/>
      </w:r>
    </w:p>
    <w:p w14:paraId="2171F65A" w14:textId="77777777" w:rsidR="00963F24" w:rsidRDefault="00963F24" w:rsidP="00963F24">
      <w:pPr>
        <w:jc w:val="center"/>
        <w:rPr>
          <w:lang w:val="en-GB"/>
        </w:rPr>
      </w:pPr>
    </w:p>
    <w:p w14:paraId="2C04AFD1" w14:textId="77777777" w:rsidR="00963F24" w:rsidRDefault="00963F24" w:rsidP="00963F24">
      <w:pPr>
        <w:jc w:val="center"/>
        <w:rPr>
          <w:rFonts w:ascii="Arial" w:hAnsi="Arial" w:cs="Arial"/>
          <w:b/>
          <w:sz w:val="28"/>
          <w:szCs w:val="28"/>
          <w:u w:val="single"/>
          <w:lang w:val="en-GB"/>
        </w:rPr>
      </w:pPr>
      <w:r>
        <w:rPr>
          <w:rFonts w:ascii="Arial" w:hAnsi="Arial" w:cs="Arial"/>
          <w:b/>
          <w:sz w:val="28"/>
          <w:szCs w:val="28"/>
          <w:u w:val="single"/>
          <w:lang w:val="en-GB"/>
        </w:rPr>
        <w:t>Brailliant BI 40X</w:t>
      </w:r>
      <w:r w:rsidRPr="00EB3A5F">
        <w:rPr>
          <w:rFonts w:ascii="Arial" w:hAnsi="Arial" w:cs="Arial"/>
          <w:b/>
          <w:sz w:val="28"/>
          <w:szCs w:val="28"/>
          <w:u w:val="single"/>
          <w:lang w:val="en-GB"/>
        </w:rPr>
        <w:t xml:space="preserve"> Knowledge Levels</w:t>
      </w:r>
    </w:p>
    <w:p w14:paraId="4AD9A597" w14:textId="77777777" w:rsidR="00963F24" w:rsidRDefault="00963F24" w:rsidP="00963F24">
      <w:pPr>
        <w:jc w:val="center"/>
        <w:rPr>
          <w:rFonts w:ascii="Arial" w:hAnsi="Arial" w:cs="Arial"/>
          <w:b/>
          <w:sz w:val="28"/>
          <w:szCs w:val="28"/>
          <w:u w:val="single"/>
          <w:lang w:val="en-GB"/>
        </w:rPr>
      </w:pPr>
    </w:p>
    <w:p w14:paraId="1AB26255" w14:textId="77777777" w:rsidR="00963F24" w:rsidRDefault="00963F24" w:rsidP="00963F24">
      <w:pPr>
        <w:rPr>
          <w:rFonts w:ascii="Arial" w:hAnsi="Arial" w:cs="Arial"/>
          <w:b/>
          <w:u w:val="single"/>
          <w:lang w:val="en-GB"/>
        </w:rPr>
        <w:sectPr w:rsidR="00963F24" w:rsidSect="009B7EEA">
          <w:headerReference w:type="even" r:id="rId9"/>
          <w:headerReference w:type="default" r:id="rId10"/>
          <w:footerReference w:type="even" r:id="rId11"/>
          <w:footerReference w:type="default" r:id="rId12"/>
          <w:headerReference w:type="first" r:id="rId13"/>
          <w:footerReference w:type="first" r:id="rId14"/>
          <w:pgSz w:w="12240" w:h="15840"/>
          <w:pgMar w:top="1440" w:right="1260" w:bottom="1440" w:left="1260" w:header="720" w:footer="720" w:gutter="0"/>
          <w:cols w:space="720"/>
          <w:docGrid w:linePitch="360"/>
        </w:sectPr>
      </w:pPr>
    </w:p>
    <w:p w14:paraId="48730D80" w14:textId="77777777" w:rsidR="00963F24" w:rsidRDefault="00963F24" w:rsidP="00963F24">
      <w:pPr>
        <w:rPr>
          <w:rFonts w:ascii="Arial" w:hAnsi="Arial" w:cs="Arial"/>
          <w:b/>
          <w:u w:val="single"/>
          <w:lang w:val="en-GB"/>
        </w:rPr>
      </w:pPr>
    </w:p>
    <w:p w14:paraId="00D9D14E" w14:textId="77777777" w:rsidR="00963F24" w:rsidRDefault="00963F24" w:rsidP="00963F24">
      <w:pPr>
        <w:rPr>
          <w:rFonts w:ascii="Arial" w:hAnsi="Arial" w:cs="Arial"/>
          <w:b/>
          <w:u w:val="single"/>
          <w:lang w:val="en-GB"/>
        </w:rPr>
      </w:pPr>
    </w:p>
    <w:p w14:paraId="1543485B" w14:textId="0DF9B233" w:rsidR="0075296F" w:rsidRDefault="00032EA2" w:rsidP="0075296F">
      <w:pPr>
        <w:rPr>
          <w:rFonts w:ascii="Arial" w:hAnsi="Arial" w:cs="Arial"/>
          <w:b/>
          <w:u w:val="single"/>
          <w:lang w:val="en-GB"/>
        </w:rPr>
      </w:pPr>
      <w:r>
        <w:rPr>
          <w:rFonts w:ascii="Arial" w:hAnsi="Arial" w:cs="Arial"/>
          <w:b/>
          <w:u w:val="single"/>
          <w:lang w:val="en-GB"/>
        </w:rPr>
        <w:t xml:space="preserve">Using </w:t>
      </w:r>
      <w:proofErr w:type="spellStart"/>
      <w:r>
        <w:rPr>
          <w:rFonts w:ascii="Arial" w:hAnsi="Arial" w:cs="Arial"/>
          <w:b/>
          <w:u w:val="single"/>
          <w:lang w:val="en-GB"/>
        </w:rPr>
        <w:t>macFuse</w:t>
      </w:r>
      <w:proofErr w:type="spellEnd"/>
      <w:r>
        <w:rPr>
          <w:rFonts w:ascii="Arial" w:hAnsi="Arial" w:cs="Arial"/>
          <w:b/>
          <w:u w:val="single"/>
          <w:lang w:val="en-GB"/>
        </w:rPr>
        <w:t xml:space="preserve"> to </w:t>
      </w:r>
      <w:r w:rsidR="00196E82">
        <w:rPr>
          <w:rFonts w:ascii="Arial" w:hAnsi="Arial" w:cs="Arial"/>
          <w:b/>
          <w:u w:val="single"/>
          <w:lang w:val="en-GB"/>
        </w:rPr>
        <w:t>transfer files to macOS</w:t>
      </w:r>
    </w:p>
    <w:p w14:paraId="513B8880" w14:textId="30F1DD85" w:rsidR="0075296F" w:rsidRDefault="0075296F" w:rsidP="0075296F">
      <w:pPr>
        <w:rPr>
          <w:rFonts w:ascii="Arial" w:hAnsi="Arial" w:cs="Arial"/>
          <w:b/>
          <w:u w:val="single"/>
          <w:lang w:val="en-GB"/>
        </w:rPr>
      </w:pPr>
    </w:p>
    <w:p w14:paraId="49CBFBF3" w14:textId="7F26866E" w:rsidR="00032EA2" w:rsidRDefault="00032EA2" w:rsidP="0075296F">
      <w:pPr>
        <w:rPr>
          <w:rFonts w:ascii="Arial" w:hAnsi="Arial" w:cs="Arial"/>
          <w:bCs/>
          <w:lang w:val="en-GB"/>
        </w:rPr>
      </w:pPr>
      <w:proofErr w:type="spellStart"/>
      <w:r>
        <w:rPr>
          <w:rFonts w:ascii="Arial" w:hAnsi="Arial" w:cs="Arial"/>
          <w:bCs/>
          <w:lang w:val="en-GB"/>
        </w:rPr>
        <w:t>MacFUSE</w:t>
      </w:r>
      <w:proofErr w:type="spellEnd"/>
      <w:r>
        <w:rPr>
          <w:rFonts w:ascii="Arial" w:hAnsi="Arial" w:cs="Arial"/>
          <w:bCs/>
          <w:lang w:val="en-GB"/>
        </w:rPr>
        <w:t xml:space="preserve"> </w:t>
      </w:r>
      <w:r w:rsidR="00196E82">
        <w:rPr>
          <w:rFonts w:ascii="Arial" w:hAnsi="Arial" w:cs="Arial"/>
          <w:bCs/>
          <w:lang w:val="en-GB"/>
        </w:rPr>
        <w:t xml:space="preserve">is a </w:t>
      </w:r>
      <w:proofErr w:type="gramStart"/>
      <w:r w:rsidR="00196E82">
        <w:rPr>
          <w:rFonts w:ascii="Arial" w:hAnsi="Arial" w:cs="Arial"/>
          <w:bCs/>
          <w:lang w:val="en-GB"/>
        </w:rPr>
        <w:t>third party</w:t>
      </w:r>
      <w:proofErr w:type="gramEnd"/>
      <w:r w:rsidR="00196E82">
        <w:rPr>
          <w:rFonts w:ascii="Arial" w:hAnsi="Arial" w:cs="Arial"/>
          <w:bCs/>
          <w:lang w:val="en-GB"/>
        </w:rPr>
        <w:t xml:space="preserve"> application supported by macOS. With </w:t>
      </w:r>
      <w:proofErr w:type="spellStart"/>
      <w:r w:rsidR="00196E82">
        <w:rPr>
          <w:rFonts w:ascii="Arial" w:hAnsi="Arial" w:cs="Arial"/>
          <w:bCs/>
          <w:lang w:val="en-GB"/>
        </w:rPr>
        <w:t>macFUSE</w:t>
      </w:r>
      <w:proofErr w:type="spellEnd"/>
      <w:r w:rsidR="00196E82">
        <w:rPr>
          <w:rFonts w:ascii="Arial" w:hAnsi="Arial" w:cs="Arial"/>
          <w:bCs/>
          <w:lang w:val="en-GB"/>
        </w:rPr>
        <w:t xml:space="preserve"> it </w:t>
      </w:r>
      <w:r>
        <w:rPr>
          <w:rFonts w:ascii="Arial" w:hAnsi="Arial" w:cs="Arial"/>
          <w:bCs/>
          <w:lang w:val="en-GB"/>
        </w:rPr>
        <w:t xml:space="preserve">allows to detect your Brailliant BI X series braille display on </w:t>
      </w:r>
      <w:r w:rsidR="00196E82">
        <w:rPr>
          <w:rFonts w:ascii="Arial" w:hAnsi="Arial" w:cs="Arial"/>
          <w:bCs/>
          <w:lang w:val="en-GB"/>
        </w:rPr>
        <w:t>the macOS</w:t>
      </w:r>
      <w:r>
        <w:rPr>
          <w:rFonts w:ascii="Arial" w:hAnsi="Arial" w:cs="Arial"/>
          <w:bCs/>
          <w:lang w:val="en-GB"/>
        </w:rPr>
        <w:t>, giving the ability to transfer files to and from the MAC computer and braille display</w:t>
      </w:r>
      <w:r w:rsidR="00196E82">
        <w:rPr>
          <w:rFonts w:ascii="Arial" w:hAnsi="Arial" w:cs="Arial"/>
          <w:bCs/>
          <w:lang w:val="en-GB"/>
        </w:rPr>
        <w:t xml:space="preserve"> via a connected USB</w:t>
      </w:r>
      <w:r>
        <w:rPr>
          <w:rFonts w:ascii="Arial" w:hAnsi="Arial" w:cs="Arial"/>
          <w:bCs/>
          <w:lang w:val="en-GB"/>
        </w:rPr>
        <w:t xml:space="preserve">. Please note this package is not supported by HumanWare Technologies and is subject to change with updated </w:t>
      </w:r>
      <w:r w:rsidR="00196E82">
        <w:rPr>
          <w:rFonts w:ascii="Arial" w:hAnsi="Arial" w:cs="Arial"/>
          <w:bCs/>
          <w:lang w:val="en-GB"/>
        </w:rPr>
        <w:t>macOS</w:t>
      </w:r>
      <w:r>
        <w:rPr>
          <w:rFonts w:ascii="Arial" w:hAnsi="Arial" w:cs="Arial"/>
          <w:bCs/>
          <w:lang w:val="en-GB"/>
        </w:rPr>
        <w:t xml:space="preserve"> operating system. For more information and support please visit </w:t>
      </w:r>
      <w:hyperlink r:id="rId15" w:history="1">
        <w:r>
          <w:rPr>
            <w:rStyle w:val="Hyperlink"/>
          </w:rPr>
          <w:t>https://osxfuse.github.io/</w:t>
        </w:r>
      </w:hyperlink>
    </w:p>
    <w:p w14:paraId="70C26386" w14:textId="6C71055C" w:rsidR="00032EA2" w:rsidRDefault="00032EA2" w:rsidP="0075296F">
      <w:pPr>
        <w:rPr>
          <w:rFonts w:ascii="Arial" w:hAnsi="Arial" w:cs="Arial"/>
          <w:bCs/>
          <w:lang w:val="en-GB"/>
        </w:rPr>
      </w:pPr>
    </w:p>
    <w:p w14:paraId="46E79A06" w14:textId="3E0CBEE8" w:rsidR="00032EA2" w:rsidRDefault="00032EA2" w:rsidP="0075296F">
      <w:pPr>
        <w:rPr>
          <w:rFonts w:ascii="Arial" w:hAnsi="Arial" w:cs="Arial"/>
          <w:bCs/>
          <w:lang w:val="en-GB"/>
        </w:rPr>
      </w:pPr>
    </w:p>
    <w:p w14:paraId="0A04A53F" w14:textId="489778EC" w:rsidR="00032EA2" w:rsidRDefault="0095223C" w:rsidP="0075296F">
      <w:pPr>
        <w:rPr>
          <w:rFonts w:ascii="Arial" w:hAnsi="Arial" w:cs="Arial"/>
          <w:bCs/>
          <w:lang w:val="en-GB"/>
        </w:rPr>
      </w:pPr>
      <w:r>
        <w:rPr>
          <w:rFonts w:ascii="Arial" w:hAnsi="Arial" w:cs="Arial"/>
          <w:bCs/>
          <w:lang w:val="en-GB"/>
        </w:rPr>
        <w:t xml:space="preserve">Please visit the HumanWare support page of the Brailliant BI X or Mantis Q40 to download the required installation files. </w:t>
      </w:r>
      <w:r w:rsidR="00032EA2">
        <w:rPr>
          <w:rFonts w:ascii="Arial" w:hAnsi="Arial" w:cs="Arial"/>
          <w:bCs/>
          <w:lang w:val="en-GB"/>
        </w:rPr>
        <w:t xml:space="preserve"> </w:t>
      </w:r>
    </w:p>
    <w:p w14:paraId="0EF869CC" w14:textId="6AFF75AC" w:rsidR="00032EA2" w:rsidRDefault="00032EA2" w:rsidP="0075296F">
      <w:pPr>
        <w:rPr>
          <w:rFonts w:ascii="Arial" w:hAnsi="Arial" w:cs="Arial"/>
          <w:bCs/>
          <w:lang w:val="en-GB"/>
        </w:rPr>
      </w:pPr>
    </w:p>
    <w:p w14:paraId="223E5085" w14:textId="4BA3BB3C" w:rsidR="0095223C" w:rsidRDefault="0095223C" w:rsidP="0075296F">
      <w:pPr>
        <w:rPr>
          <w:rFonts w:ascii="Arial" w:hAnsi="Arial" w:cs="Arial"/>
          <w:bCs/>
          <w:lang w:val="en-GB"/>
        </w:rPr>
      </w:pPr>
      <w:r>
        <w:rPr>
          <w:rFonts w:ascii="Arial" w:hAnsi="Arial" w:cs="Arial"/>
          <w:bCs/>
          <w:lang w:val="en-GB"/>
        </w:rPr>
        <w:t>This version supports macOS 10.2 to 11.</w:t>
      </w:r>
    </w:p>
    <w:p w14:paraId="20DA23E8" w14:textId="77777777" w:rsidR="00032EA2" w:rsidRPr="0095223C" w:rsidRDefault="00032EA2" w:rsidP="00032EA2">
      <w:pPr>
        <w:pStyle w:val="Heading1"/>
        <w:rPr>
          <w:rFonts w:ascii="Arial" w:eastAsia="Times New Roman" w:hAnsi="Arial" w:cs="Arial"/>
          <w:sz w:val="24"/>
          <w:szCs w:val="24"/>
          <w:lang w:val="en-CA"/>
        </w:rPr>
      </w:pPr>
      <w:r w:rsidRPr="0095223C">
        <w:rPr>
          <w:rFonts w:ascii="Arial" w:eastAsia="Times New Roman" w:hAnsi="Arial" w:cs="Arial"/>
          <w:sz w:val="24"/>
          <w:szCs w:val="24"/>
          <w:lang w:val="en-CA"/>
        </w:rPr>
        <w:t>Content of package</w:t>
      </w:r>
    </w:p>
    <w:p w14:paraId="6BA03307" w14:textId="77777777" w:rsidR="00032EA2" w:rsidRPr="0095223C" w:rsidRDefault="00032EA2" w:rsidP="00032EA2">
      <w:pPr>
        <w:rPr>
          <w:rFonts w:ascii="Arial" w:eastAsiaTheme="minorHAnsi" w:hAnsi="Arial" w:cs="Arial"/>
          <w:lang w:val="en-CA"/>
        </w:rPr>
      </w:pPr>
      <w:r w:rsidRPr="0095223C">
        <w:rPr>
          <w:rFonts w:ascii="Arial" w:hAnsi="Arial" w:cs="Arial"/>
          <w:lang w:val="en-CA"/>
        </w:rPr>
        <w:t>After downloading and extracting the zip file, you will find two files:</w:t>
      </w:r>
    </w:p>
    <w:p w14:paraId="7BD272C6" w14:textId="77777777" w:rsidR="00032EA2" w:rsidRPr="0095223C" w:rsidRDefault="00032EA2" w:rsidP="00032EA2">
      <w:pPr>
        <w:pStyle w:val="ListParagraph"/>
        <w:numPr>
          <w:ilvl w:val="0"/>
          <w:numId w:val="1"/>
        </w:numPr>
        <w:rPr>
          <w:rFonts w:ascii="Arial" w:eastAsia="Times New Roman" w:hAnsi="Arial" w:cs="Arial"/>
          <w:sz w:val="24"/>
          <w:szCs w:val="24"/>
          <w:lang w:val="en-CA"/>
        </w:rPr>
      </w:pPr>
      <w:r w:rsidRPr="0095223C">
        <w:rPr>
          <w:rFonts w:ascii="Arial" w:eastAsia="Times New Roman" w:hAnsi="Arial" w:cs="Arial"/>
          <w:sz w:val="24"/>
          <w:szCs w:val="24"/>
          <w:lang w:val="en-CA"/>
        </w:rPr>
        <w:t>Humanware-macos-installer-x64-0.1.3.pkg</w:t>
      </w:r>
    </w:p>
    <w:p w14:paraId="538A1109" w14:textId="7606D08B" w:rsidR="00032EA2" w:rsidRDefault="0095223C" w:rsidP="00032EA2">
      <w:pPr>
        <w:pStyle w:val="ListParagraph"/>
        <w:numPr>
          <w:ilvl w:val="0"/>
          <w:numId w:val="1"/>
        </w:numPr>
        <w:rPr>
          <w:rFonts w:ascii="Arial" w:eastAsia="Times New Roman" w:hAnsi="Arial" w:cs="Arial"/>
          <w:sz w:val="24"/>
          <w:szCs w:val="24"/>
          <w:lang w:val="en-CA"/>
        </w:rPr>
      </w:pPr>
      <w:r w:rsidRPr="0095223C">
        <w:rPr>
          <w:rFonts w:ascii="Arial" w:eastAsia="Times New Roman" w:hAnsi="Arial" w:cs="Arial"/>
          <w:sz w:val="24"/>
          <w:szCs w:val="24"/>
          <w:lang w:val="en-CA"/>
        </w:rPr>
        <w:t>Macfuse-4.1.2.dmg</w:t>
      </w:r>
    </w:p>
    <w:p w14:paraId="7E7B6A64" w14:textId="44E33CC0" w:rsidR="0095223C" w:rsidRPr="0095223C" w:rsidRDefault="0095223C" w:rsidP="00032EA2">
      <w:pPr>
        <w:pStyle w:val="ListParagraph"/>
        <w:numPr>
          <w:ilvl w:val="0"/>
          <w:numId w:val="1"/>
        </w:numPr>
        <w:rPr>
          <w:rFonts w:ascii="Arial" w:eastAsia="Times New Roman" w:hAnsi="Arial" w:cs="Arial"/>
          <w:sz w:val="24"/>
          <w:szCs w:val="24"/>
          <w:lang w:val="en-CA"/>
        </w:rPr>
      </w:pPr>
      <w:r>
        <w:rPr>
          <w:rFonts w:ascii="Arial" w:eastAsia="Times New Roman" w:hAnsi="Arial" w:cs="Arial"/>
          <w:sz w:val="24"/>
          <w:szCs w:val="24"/>
          <w:lang w:val="en-CA"/>
        </w:rPr>
        <w:t>Readme file</w:t>
      </w:r>
    </w:p>
    <w:p w14:paraId="72BC70E4" w14:textId="77777777" w:rsidR="00032EA2" w:rsidRPr="0095223C" w:rsidRDefault="00032EA2" w:rsidP="00032EA2">
      <w:pPr>
        <w:rPr>
          <w:rFonts w:ascii="Arial" w:eastAsiaTheme="minorHAnsi" w:hAnsi="Arial" w:cs="Arial"/>
          <w:lang w:val="en-CA"/>
        </w:rPr>
      </w:pPr>
    </w:p>
    <w:p w14:paraId="3D315684" w14:textId="77777777" w:rsidR="00032EA2" w:rsidRPr="0095223C" w:rsidRDefault="00032EA2" w:rsidP="00032EA2">
      <w:pPr>
        <w:rPr>
          <w:rFonts w:ascii="Arial" w:hAnsi="Arial" w:cs="Arial"/>
          <w:lang w:val="en-CA"/>
        </w:rPr>
      </w:pPr>
    </w:p>
    <w:p w14:paraId="28D0E94F" w14:textId="12CD3521" w:rsidR="00032EA2" w:rsidRPr="0095223C" w:rsidRDefault="0095223C" w:rsidP="00032EA2">
      <w:pPr>
        <w:pStyle w:val="Heading1"/>
        <w:rPr>
          <w:rFonts w:ascii="Arial" w:eastAsia="Times New Roman" w:hAnsi="Arial" w:cs="Arial"/>
          <w:sz w:val="24"/>
          <w:szCs w:val="24"/>
          <w:lang w:val="en-CA"/>
        </w:rPr>
      </w:pPr>
      <w:r>
        <w:rPr>
          <w:rFonts w:ascii="Arial" w:eastAsia="Times New Roman" w:hAnsi="Arial" w:cs="Arial"/>
          <w:sz w:val="24"/>
          <w:szCs w:val="24"/>
          <w:lang w:val="en-CA"/>
        </w:rPr>
        <w:t xml:space="preserve">Installing </w:t>
      </w:r>
    </w:p>
    <w:p w14:paraId="71934FFE" w14:textId="1BA62239" w:rsidR="00032EA2" w:rsidRPr="0095223C" w:rsidRDefault="00032EA2" w:rsidP="00032EA2">
      <w:pPr>
        <w:pStyle w:val="ListParagraph"/>
        <w:numPr>
          <w:ilvl w:val="0"/>
          <w:numId w:val="1"/>
        </w:numPr>
        <w:rPr>
          <w:rFonts w:ascii="Arial" w:eastAsia="Times New Roman" w:hAnsi="Arial" w:cs="Arial"/>
          <w:sz w:val="24"/>
          <w:szCs w:val="24"/>
          <w:lang w:val="en-CA"/>
        </w:rPr>
      </w:pPr>
      <w:r w:rsidRPr="0095223C">
        <w:rPr>
          <w:rFonts w:ascii="Arial" w:eastAsia="Times New Roman" w:hAnsi="Arial" w:cs="Arial"/>
          <w:sz w:val="24"/>
          <w:szCs w:val="24"/>
          <w:lang w:val="en-CA"/>
        </w:rPr>
        <w:t>Launch “</w:t>
      </w:r>
      <w:r w:rsidR="0095223C" w:rsidRPr="0095223C">
        <w:rPr>
          <w:rFonts w:ascii="Arial" w:eastAsia="Times New Roman" w:hAnsi="Arial" w:cs="Arial"/>
          <w:sz w:val="24"/>
          <w:szCs w:val="24"/>
          <w:lang w:val="en-CA"/>
        </w:rPr>
        <w:t>Macfuse-4.1.2</w:t>
      </w:r>
      <w:r w:rsidRPr="0095223C">
        <w:rPr>
          <w:rFonts w:ascii="Arial" w:eastAsia="Times New Roman" w:hAnsi="Arial" w:cs="Arial"/>
          <w:sz w:val="24"/>
          <w:szCs w:val="24"/>
          <w:lang w:val="en-CA"/>
        </w:rPr>
        <w:t>.dmg” and follow the instructions.</w:t>
      </w:r>
    </w:p>
    <w:p w14:paraId="3B70AA60" w14:textId="77777777" w:rsidR="00032EA2" w:rsidRPr="0095223C" w:rsidRDefault="00032EA2" w:rsidP="00032EA2">
      <w:pPr>
        <w:pStyle w:val="ListParagraph"/>
        <w:numPr>
          <w:ilvl w:val="0"/>
          <w:numId w:val="1"/>
        </w:numPr>
        <w:rPr>
          <w:rFonts w:ascii="Arial" w:eastAsia="Times New Roman" w:hAnsi="Arial" w:cs="Arial"/>
          <w:sz w:val="24"/>
          <w:szCs w:val="24"/>
          <w:lang w:val="en-CA"/>
        </w:rPr>
      </w:pPr>
      <w:r w:rsidRPr="0095223C">
        <w:rPr>
          <w:rFonts w:ascii="Arial" w:eastAsia="Times New Roman" w:hAnsi="Arial" w:cs="Arial"/>
          <w:sz w:val="24"/>
          <w:szCs w:val="24"/>
          <w:lang w:val="en-CA"/>
        </w:rPr>
        <w:t xml:space="preserve">Near the end of the installation procedure, you may need to approve the application in your system preferences. To do so, open your system preferences, select security, </w:t>
      </w:r>
      <w:r w:rsidRPr="0095223C">
        <w:rPr>
          <w:rFonts w:ascii="Arial" w:eastAsia="Times New Roman" w:hAnsi="Arial" w:cs="Arial"/>
          <w:sz w:val="24"/>
          <w:szCs w:val="24"/>
          <w:lang w:val="en-CA"/>
        </w:rPr>
        <w:lastRenderedPageBreak/>
        <w:t>unlock by clicking on the lock icon and by entering your password than approve the application.</w:t>
      </w:r>
    </w:p>
    <w:p w14:paraId="6C44FC50" w14:textId="6081AADB" w:rsidR="00032EA2" w:rsidRPr="0095223C" w:rsidRDefault="00032EA2" w:rsidP="00032EA2">
      <w:pPr>
        <w:pStyle w:val="ListParagraph"/>
        <w:numPr>
          <w:ilvl w:val="0"/>
          <w:numId w:val="1"/>
        </w:numPr>
        <w:rPr>
          <w:rFonts w:ascii="Arial" w:eastAsia="Times New Roman" w:hAnsi="Arial" w:cs="Arial"/>
          <w:sz w:val="24"/>
          <w:szCs w:val="24"/>
          <w:lang w:val="en-CA"/>
        </w:rPr>
      </w:pPr>
      <w:r w:rsidRPr="0095223C">
        <w:rPr>
          <w:rFonts w:ascii="Arial" w:eastAsia="Times New Roman" w:hAnsi="Arial" w:cs="Arial"/>
          <w:sz w:val="24"/>
          <w:szCs w:val="24"/>
          <w:lang w:val="en-CA"/>
        </w:rPr>
        <w:t xml:space="preserve">Once done with the </w:t>
      </w:r>
      <w:proofErr w:type="spellStart"/>
      <w:r w:rsidR="0095223C" w:rsidRPr="0095223C">
        <w:rPr>
          <w:rFonts w:ascii="Arial" w:eastAsia="Times New Roman" w:hAnsi="Arial" w:cs="Arial"/>
          <w:sz w:val="24"/>
          <w:szCs w:val="24"/>
          <w:lang w:val="en-CA"/>
        </w:rPr>
        <w:t>Macfuse</w:t>
      </w:r>
      <w:proofErr w:type="spellEnd"/>
      <w:r w:rsidRPr="0095223C">
        <w:rPr>
          <w:rFonts w:ascii="Arial" w:eastAsia="Times New Roman" w:hAnsi="Arial" w:cs="Arial"/>
          <w:sz w:val="24"/>
          <w:szCs w:val="24"/>
          <w:lang w:val="en-CA"/>
        </w:rPr>
        <w:t xml:space="preserve"> installation, eject the virtual “</w:t>
      </w:r>
      <w:r w:rsidR="0095223C" w:rsidRPr="0095223C">
        <w:rPr>
          <w:rFonts w:ascii="Arial" w:eastAsia="Times New Roman" w:hAnsi="Arial" w:cs="Arial"/>
          <w:sz w:val="24"/>
          <w:szCs w:val="24"/>
          <w:lang w:val="en-CA"/>
        </w:rPr>
        <w:t>Macfuse-4.1.2</w:t>
      </w:r>
      <w:r w:rsidRPr="0095223C">
        <w:rPr>
          <w:rFonts w:ascii="Arial" w:eastAsia="Times New Roman" w:hAnsi="Arial" w:cs="Arial"/>
          <w:sz w:val="24"/>
          <w:szCs w:val="24"/>
          <w:lang w:val="en-CA"/>
        </w:rPr>
        <w:t>” drive and reboot your computer.</w:t>
      </w:r>
    </w:p>
    <w:p w14:paraId="2D90884B" w14:textId="77777777" w:rsidR="00032EA2" w:rsidRPr="0095223C" w:rsidRDefault="00032EA2" w:rsidP="00032EA2">
      <w:pPr>
        <w:pStyle w:val="ListParagraph"/>
        <w:numPr>
          <w:ilvl w:val="0"/>
          <w:numId w:val="1"/>
        </w:numPr>
        <w:rPr>
          <w:rFonts w:ascii="Arial" w:eastAsia="Times New Roman" w:hAnsi="Arial" w:cs="Arial"/>
          <w:sz w:val="24"/>
          <w:szCs w:val="24"/>
          <w:lang w:val="en-CA"/>
        </w:rPr>
      </w:pPr>
      <w:r w:rsidRPr="0095223C">
        <w:rPr>
          <w:rFonts w:ascii="Arial" w:eastAsia="Times New Roman" w:hAnsi="Arial" w:cs="Arial"/>
          <w:sz w:val="24"/>
          <w:szCs w:val="24"/>
          <w:lang w:val="en-CA"/>
        </w:rPr>
        <w:t>Launch “Humanware-macos-installer-x64-0.1.3.pkg”.</w:t>
      </w:r>
    </w:p>
    <w:p w14:paraId="1CC96935" w14:textId="77777777" w:rsidR="00032EA2" w:rsidRPr="0095223C" w:rsidRDefault="00032EA2" w:rsidP="00032EA2">
      <w:pPr>
        <w:pStyle w:val="ListParagraph"/>
        <w:numPr>
          <w:ilvl w:val="0"/>
          <w:numId w:val="1"/>
        </w:numPr>
        <w:rPr>
          <w:rFonts w:ascii="Arial" w:eastAsia="Times New Roman" w:hAnsi="Arial" w:cs="Arial"/>
          <w:sz w:val="24"/>
          <w:szCs w:val="24"/>
          <w:lang w:val="en-CA"/>
        </w:rPr>
      </w:pPr>
      <w:r w:rsidRPr="0095223C">
        <w:rPr>
          <w:rFonts w:ascii="Arial" w:eastAsia="Times New Roman" w:hAnsi="Arial" w:cs="Arial"/>
          <w:sz w:val="24"/>
          <w:szCs w:val="24"/>
          <w:lang w:val="en-CA"/>
        </w:rPr>
        <w:t>You may need to approve the application in your system preferences by following the same procedure as above.</w:t>
      </w:r>
    </w:p>
    <w:p w14:paraId="75D5E66D" w14:textId="77777777" w:rsidR="00032EA2" w:rsidRPr="0095223C" w:rsidRDefault="00032EA2" w:rsidP="00032EA2">
      <w:pPr>
        <w:pStyle w:val="ListParagraph"/>
        <w:numPr>
          <w:ilvl w:val="0"/>
          <w:numId w:val="1"/>
        </w:numPr>
        <w:rPr>
          <w:rFonts w:ascii="Arial" w:eastAsia="Times New Roman" w:hAnsi="Arial" w:cs="Arial"/>
          <w:sz w:val="24"/>
          <w:szCs w:val="24"/>
          <w:lang w:val="en-CA"/>
        </w:rPr>
      </w:pPr>
      <w:r w:rsidRPr="0095223C">
        <w:rPr>
          <w:rFonts w:ascii="Arial" w:eastAsia="Times New Roman" w:hAnsi="Arial" w:cs="Arial"/>
          <w:sz w:val="24"/>
          <w:szCs w:val="24"/>
          <w:lang w:val="en-CA"/>
        </w:rPr>
        <w:t>Follow the instructions provided to complete the installation of the HumanWare utility.</w:t>
      </w:r>
    </w:p>
    <w:p w14:paraId="29F5CB13" w14:textId="77777777" w:rsidR="00032EA2" w:rsidRPr="0095223C" w:rsidRDefault="00032EA2" w:rsidP="00032EA2">
      <w:pPr>
        <w:pStyle w:val="ListParagraph"/>
        <w:numPr>
          <w:ilvl w:val="0"/>
          <w:numId w:val="1"/>
        </w:numPr>
        <w:rPr>
          <w:rFonts w:ascii="Arial" w:eastAsia="Times New Roman" w:hAnsi="Arial" w:cs="Arial"/>
          <w:sz w:val="24"/>
          <w:szCs w:val="24"/>
          <w:lang w:val="en-CA"/>
        </w:rPr>
      </w:pPr>
      <w:r w:rsidRPr="0095223C">
        <w:rPr>
          <w:rFonts w:ascii="Arial" w:eastAsia="Times New Roman" w:hAnsi="Arial" w:cs="Arial"/>
          <w:sz w:val="24"/>
          <w:szCs w:val="24"/>
          <w:lang w:val="en-CA"/>
        </w:rPr>
        <w:t>Once done, reboot your computer.</w:t>
      </w:r>
    </w:p>
    <w:p w14:paraId="557C6BE5" w14:textId="77777777" w:rsidR="00032EA2" w:rsidRPr="0095223C" w:rsidRDefault="00032EA2" w:rsidP="00032EA2">
      <w:pPr>
        <w:rPr>
          <w:rFonts w:ascii="Arial" w:eastAsiaTheme="minorHAnsi" w:hAnsi="Arial" w:cs="Arial"/>
          <w:lang w:val="en-CA"/>
        </w:rPr>
      </w:pPr>
    </w:p>
    <w:p w14:paraId="214421C9" w14:textId="37C4770C" w:rsidR="00032EA2" w:rsidRPr="0095223C" w:rsidRDefault="00032EA2" w:rsidP="00032EA2">
      <w:pPr>
        <w:rPr>
          <w:rFonts w:ascii="Arial" w:hAnsi="Arial" w:cs="Arial"/>
          <w:lang w:val="en-CA"/>
        </w:rPr>
      </w:pPr>
      <w:r w:rsidRPr="0095223C">
        <w:rPr>
          <w:rFonts w:ascii="Arial" w:hAnsi="Arial" w:cs="Arial"/>
          <w:lang w:val="en-CA"/>
        </w:rPr>
        <w:t xml:space="preserve">Note: If you installed the HumanWare utility prior to installing </w:t>
      </w:r>
      <w:proofErr w:type="spellStart"/>
      <w:r w:rsidR="0095223C" w:rsidRPr="0095223C">
        <w:rPr>
          <w:rFonts w:ascii="Arial" w:hAnsi="Arial" w:cs="Arial"/>
          <w:lang w:val="en-CA"/>
        </w:rPr>
        <w:t>Macfuse</w:t>
      </w:r>
      <w:proofErr w:type="spellEnd"/>
      <w:r w:rsidRPr="0095223C">
        <w:rPr>
          <w:rFonts w:ascii="Arial" w:hAnsi="Arial" w:cs="Arial"/>
          <w:lang w:val="en-CA"/>
        </w:rPr>
        <w:t xml:space="preserve">, install </w:t>
      </w:r>
      <w:proofErr w:type="spellStart"/>
      <w:r w:rsidR="0095223C" w:rsidRPr="0095223C">
        <w:rPr>
          <w:rFonts w:ascii="Arial" w:hAnsi="Arial" w:cs="Arial"/>
          <w:lang w:val="en-CA"/>
        </w:rPr>
        <w:t>Macfuse</w:t>
      </w:r>
      <w:proofErr w:type="spellEnd"/>
      <w:r w:rsidRPr="0095223C">
        <w:rPr>
          <w:rFonts w:ascii="Arial" w:hAnsi="Arial" w:cs="Arial"/>
          <w:lang w:val="en-CA"/>
        </w:rPr>
        <w:t xml:space="preserve"> and run again the HumanWare utility installer.</w:t>
      </w:r>
    </w:p>
    <w:p w14:paraId="4DD0DD95" w14:textId="77777777" w:rsidR="00032EA2" w:rsidRPr="0095223C" w:rsidRDefault="00032EA2" w:rsidP="00032EA2">
      <w:pPr>
        <w:rPr>
          <w:rFonts w:ascii="Arial" w:hAnsi="Arial" w:cs="Arial"/>
          <w:lang w:val="en-CA"/>
        </w:rPr>
      </w:pPr>
    </w:p>
    <w:p w14:paraId="60D1747E" w14:textId="77777777" w:rsidR="00032EA2" w:rsidRPr="0095223C" w:rsidRDefault="00032EA2" w:rsidP="00032EA2">
      <w:pPr>
        <w:rPr>
          <w:rFonts w:ascii="Arial" w:hAnsi="Arial" w:cs="Arial"/>
          <w:lang w:val="en-CA"/>
        </w:rPr>
      </w:pPr>
    </w:p>
    <w:p w14:paraId="63146733" w14:textId="377FDBEC" w:rsidR="00032EA2" w:rsidRPr="0095223C" w:rsidRDefault="0095223C" w:rsidP="0095223C">
      <w:pPr>
        <w:pStyle w:val="Heading1"/>
        <w:rPr>
          <w:rFonts w:ascii="Arial" w:hAnsi="Arial" w:cs="Arial"/>
          <w:sz w:val="24"/>
          <w:szCs w:val="24"/>
          <w:lang w:val="en-CA"/>
        </w:rPr>
      </w:pPr>
      <w:r>
        <w:rPr>
          <w:rFonts w:ascii="Arial" w:eastAsia="Times New Roman" w:hAnsi="Arial" w:cs="Arial"/>
          <w:sz w:val="24"/>
          <w:szCs w:val="24"/>
          <w:lang w:val="en-CA"/>
        </w:rPr>
        <w:t xml:space="preserve">Transferring files </w:t>
      </w:r>
    </w:p>
    <w:p w14:paraId="20C7F7C1" w14:textId="77777777" w:rsidR="00032EA2" w:rsidRPr="0095223C" w:rsidRDefault="00032EA2" w:rsidP="00032EA2">
      <w:pPr>
        <w:pStyle w:val="ListParagraph"/>
        <w:numPr>
          <w:ilvl w:val="0"/>
          <w:numId w:val="1"/>
        </w:numPr>
        <w:rPr>
          <w:rFonts w:ascii="Arial" w:eastAsia="Times New Roman" w:hAnsi="Arial" w:cs="Arial"/>
          <w:sz w:val="24"/>
          <w:szCs w:val="24"/>
          <w:lang w:val="en-CA"/>
        </w:rPr>
      </w:pPr>
      <w:r w:rsidRPr="0095223C">
        <w:rPr>
          <w:rFonts w:ascii="Arial" w:eastAsia="Times New Roman" w:hAnsi="Arial" w:cs="Arial"/>
          <w:sz w:val="24"/>
          <w:szCs w:val="24"/>
          <w:lang w:val="en-CA"/>
        </w:rPr>
        <w:t>Turn on your Braille display or unlock it. You can go to the Main menu.</w:t>
      </w:r>
    </w:p>
    <w:p w14:paraId="327873FE" w14:textId="77777777" w:rsidR="00032EA2" w:rsidRPr="0095223C" w:rsidRDefault="00032EA2" w:rsidP="00032EA2">
      <w:pPr>
        <w:pStyle w:val="ListParagraph"/>
        <w:numPr>
          <w:ilvl w:val="0"/>
          <w:numId w:val="1"/>
        </w:numPr>
        <w:rPr>
          <w:rFonts w:ascii="Arial" w:eastAsia="Times New Roman" w:hAnsi="Arial" w:cs="Arial"/>
          <w:sz w:val="24"/>
          <w:szCs w:val="24"/>
          <w:lang w:val="en-CA"/>
        </w:rPr>
      </w:pPr>
      <w:r w:rsidRPr="0095223C">
        <w:rPr>
          <w:rFonts w:ascii="Arial" w:eastAsia="Times New Roman" w:hAnsi="Arial" w:cs="Arial"/>
          <w:sz w:val="24"/>
          <w:szCs w:val="24"/>
          <w:lang w:val="en-CA"/>
        </w:rPr>
        <w:t>Connect the display to the Mac via USB.</w:t>
      </w:r>
    </w:p>
    <w:p w14:paraId="520698AF" w14:textId="77777777" w:rsidR="00032EA2" w:rsidRPr="0095223C" w:rsidRDefault="00032EA2" w:rsidP="00032EA2">
      <w:pPr>
        <w:pStyle w:val="ListParagraph"/>
        <w:numPr>
          <w:ilvl w:val="0"/>
          <w:numId w:val="1"/>
        </w:numPr>
        <w:rPr>
          <w:rFonts w:ascii="Arial" w:eastAsia="Times New Roman" w:hAnsi="Arial" w:cs="Arial"/>
          <w:sz w:val="24"/>
          <w:szCs w:val="24"/>
          <w:lang w:val="en-CA"/>
        </w:rPr>
      </w:pPr>
      <w:r w:rsidRPr="0095223C">
        <w:rPr>
          <w:rFonts w:ascii="Arial" w:eastAsia="Times New Roman" w:hAnsi="Arial" w:cs="Arial"/>
          <w:sz w:val="24"/>
          <w:szCs w:val="24"/>
          <w:lang w:val="en-CA"/>
        </w:rPr>
        <w:t xml:space="preserve">Go to the Finder and press </w:t>
      </w:r>
      <w:proofErr w:type="spellStart"/>
      <w:r w:rsidRPr="0095223C">
        <w:rPr>
          <w:rFonts w:ascii="Arial" w:eastAsia="Times New Roman" w:hAnsi="Arial" w:cs="Arial"/>
          <w:sz w:val="24"/>
          <w:szCs w:val="24"/>
          <w:lang w:val="en-CA"/>
        </w:rPr>
        <w:t>Cmd</w:t>
      </w:r>
      <w:proofErr w:type="spellEnd"/>
      <w:r w:rsidRPr="0095223C">
        <w:rPr>
          <w:rFonts w:ascii="Arial" w:eastAsia="Times New Roman" w:hAnsi="Arial" w:cs="Arial"/>
          <w:sz w:val="24"/>
          <w:szCs w:val="24"/>
          <w:lang w:val="en-CA"/>
        </w:rPr>
        <w:t xml:space="preserve"> + Shift + C.</w:t>
      </w:r>
    </w:p>
    <w:p w14:paraId="621C615E" w14:textId="77777777" w:rsidR="00032EA2" w:rsidRPr="0095223C" w:rsidRDefault="00032EA2" w:rsidP="00032EA2">
      <w:pPr>
        <w:pStyle w:val="ListParagraph"/>
        <w:numPr>
          <w:ilvl w:val="0"/>
          <w:numId w:val="1"/>
        </w:numPr>
        <w:rPr>
          <w:rFonts w:ascii="Arial" w:eastAsia="Times New Roman" w:hAnsi="Arial" w:cs="Arial"/>
          <w:sz w:val="24"/>
          <w:szCs w:val="24"/>
          <w:lang w:val="en-CA"/>
        </w:rPr>
      </w:pPr>
      <w:r w:rsidRPr="0095223C">
        <w:rPr>
          <w:rFonts w:ascii="Arial" w:eastAsia="Times New Roman" w:hAnsi="Arial" w:cs="Arial"/>
          <w:sz w:val="24"/>
          <w:szCs w:val="24"/>
          <w:lang w:val="en-CA"/>
        </w:rPr>
        <w:t>Look for the drive named “OSXFUSE” and open the “Media” folder.</w:t>
      </w:r>
    </w:p>
    <w:p w14:paraId="75D02D49" w14:textId="77777777" w:rsidR="00032EA2" w:rsidRPr="0095223C" w:rsidRDefault="00032EA2" w:rsidP="00032EA2">
      <w:pPr>
        <w:pStyle w:val="ListParagraph"/>
        <w:numPr>
          <w:ilvl w:val="0"/>
          <w:numId w:val="1"/>
        </w:numPr>
        <w:rPr>
          <w:rFonts w:ascii="Arial" w:eastAsia="Times New Roman" w:hAnsi="Arial" w:cs="Arial"/>
          <w:sz w:val="24"/>
          <w:szCs w:val="24"/>
          <w:lang w:val="en-CA"/>
        </w:rPr>
      </w:pPr>
      <w:r w:rsidRPr="0095223C">
        <w:rPr>
          <w:rFonts w:ascii="Arial" w:eastAsia="Times New Roman" w:hAnsi="Arial" w:cs="Arial"/>
          <w:sz w:val="24"/>
          <w:szCs w:val="24"/>
          <w:lang w:val="en-CA"/>
        </w:rPr>
        <w:t>You can now explore the content of your device.</w:t>
      </w:r>
    </w:p>
    <w:p w14:paraId="4E663710" w14:textId="77777777" w:rsidR="00032EA2" w:rsidRPr="0095223C" w:rsidRDefault="00032EA2" w:rsidP="00032EA2">
      <w:pPr>
        <w:rPr>
          <w:rFonts w:ascii="Arial" w:eastAsiaTheme="minorHAnsi" w:hAnsi="Arial" w:cs="Arial"/>
          <w:lang w:val="en-CA"/>
        </w:rPr>
      </w:pPr>
    </w:p>
    <w:p w14:paraId="425B503B" w14:textId="77777777" w:rsidR="00032EA2" w:rsidRPr="0095223C" w:rsidRDefault="00032EA2" w:rsidP="00032EA2">
      <w:pPr>
        <w:pStyle w:val="Heading1"/>
        <w:rPr>
          <w:rFonts w:ascii="Arial" w:eastAsia="Times New Roman" w:hAnsi="Arial" w:cs="Arial"/>
          <w:sz w:val="24"/>
          <w:szCs w:val="24"/>
          <w:lang w:val="en-CA"/>
        </w:rPr>
      </w:pPr>
      <w:r w:rsidRPr="0095223C">
        <w:rPr>
          <w:rFonts w:ascii="Arial" w:eastAsia="Times New Roman" w:hAnsi="Arial" w:cs="Arial"/>
          <w:sz w:val="24"/>
          <w:szCs w:val="24"/>
          <w:lang w:val="en-CA"/>
        </w:rPr>
        <w:t>Note about text files that were generated from the Mac</w:t>
      </w:r>
    </w:p>
    <w:p w14:paraId="4421C518" w14:textId="77777777" w:rsidR="00032EA2" w:rsidRPr="0095223C" w:rsidRDefault="00032EA2" w:rsidP="00032EA2">
      <w:pPr>
        <w:rPr>
          <w:rFonts w:ascii="Arial" w:eastAsiaTheme="minorHAnsi" w:hAnsi="Arial" w:cs="Arial"/>
          <w:lang w:val="en-CA"/>
        </w:rPr>
      </w:pPr>
    </w:p>
    <w:p w14:paraId="5E930581" w14:textId="77777777" w:rsidR="00032EA2" w:rsidRPr="0095223C" w:rsidRDefault="00032EA2" w:rsidP="00032EA2">
      <w:pPr>
        <w:rPr>
          <w:rFonts w:ascii="Arial" w:hAnsi="Arial" w:cs="Arial"/>
          <w:lang w:val="en-CA"/>
        </w:rPr>
      </w:pPr>
      <w:r w:rsidRPr="0095223C">
        <w:rPr>
          <w:rFonts w:ascii="Arial" w:hAnsi="Arial" w:cs="Arial"/>
          <w:lang w:val="en-CA"/>
        </w:rPr>
        <w:t>If you have created a text file from your Mac using TextEdit, it is possible that TextEdit did not added the .txt extension at the end of the file name. Even if Mac can recognize those files, when copying them into the connected device, the Finder will never achieve the copy and will crash after some time. So, if you have a text file without the .txt extension, please add it manually.</w:t>
      </w:r>
    </w:p>
    <w:p w14:paraId="49471342" w14:textId="77777777" w:rsidR="00032EA2" w:rsidRPr="0095223C" w:rsidRDefault="00032EA2" w:rsidP="00032EA2">
      <w:pPr>
        <w:rPr>
          <w:rFonts w:ascii="Arial" w:hAnsi="Arial" w:cs="Arial"/>
          <w:lang w:val="en-CA"/>
        </w:rPr>
      </w:pPr>
    </w:p>
    <w:p w14:paraId="46BAAC4F" w14:textId="77777777" w:rsidR="00032EA2" w:rsidRPr="0095223C" w:rsidRDefault="00032EA2" w:rsidP="00032EA2">
      <w:pPr>
        <w:pStyle w:val="Heading1"/>
        <w:rPr>
          <w:rFonts w:ascii="Arial" w:eastAsia="Times New Roman" w:hAnsi="Arial" w:cs="Arial"/>
          <w:sz w:val="24"/>
          <w:szCs w:val="24"/>
          <w:lang w:val="en-CA"/>
        </w:rPr>
      </w:pPr>
      <w:r w:rsidRPr="0095223C">
        <w:rPr>
          <w:rFonts w:ascii="Arial" w:eastAsia="Times New Roman" w:hAnsi="Arial" w:cs="Arial"/>
          <w:sz w:val="24"/>
          <w:szCs w:val="24"/>
          <w:lang w:val="en-CA"/>
        </w:rPr>
        <w:t>Using the file manager on the Braille display after transferring files using a Mac</w:t>
      </w:r>
    </w:p>
    <w:p w14:paraId="02712AAB" w14:textId="77777777" w:rsidR="00032EA2" w:rsidRPr="0095223C" w:rsidRDefault="00032EA2" w:rsidP="00032EA2">
      <w:pPr>
        <w:rPr>
          <w:rFonts w:ascii="Arial" w:eastAsiaTheme="minorHAnsi" w:hAnsi="Arial" w:cs="Arial"/>
          <w:lang w:val="en-CA"/>
        </w:rPr>
      </w:pPr>
    </w:p>
    <w:p w14:paraId="4A7E9F0A" w14:textId="77777777" w:rsidR="00032EA2" w:rsidRPr="0095223C" w:rsidRDefault="00032EA2" w:rsidP="00032EA2">
      <w:pPr>
        <w:rPr>
          <w:rFonts w:ascii="Arial" w:hAnsi="Arial" w:cs="Arial"/>
          <w:lang w:val="en-CA"/>
        </w:rPr>
      </w:pPr>
      <w:r w:rsidRPr="0095223C">
        <w:rPr>
          <w:rFonts w:ascii="Arial" w:hAnsi="Arial" w:cs="Arial"/>
          <w:lang w:val="en-CA"/>
        </w:rPr>
        <w:t xml:space="preserve">After transferring files from the Mac to the Braille display, if you look at the file manager, you may see that those files will be present in double. You will see file names starting by a dot and underscore </w:t>
      </w:r>
      <w:proofErr w:type="gramStart"/>
      <w:r w:rsidRPr="0095223C">
        <w:rPr>
          <w:rFonts w:ascii="Arial" w:hAnsi="Arial" w:cs="Arial"/>
          <w:lang w:val="en-CA"/>
        </w:rPr>
        <w:t>symbol .</w:t>
      </w:r>
      <w:proofErr w:type="gramEnd"/>
      <w:r w:rsidRPr="0095223C">
        <w:rPr>
          <w:rFonts w:ascii="Arial" w:hAnsi="Arial" w:cs="Arial"/>
          <w:lang w:val="en-CA"/>
        </w:rPr>
        <w:t>_ followed by the file name. Those files are generated by the Mac, so please ignore them. Only try to open files that are beginning by a letter or a number.</w:t>
      </w:r>
    </w:p>
    <w:p w14:paraId="73F06E3D" w14:textId="77777777" w:rsidR="0075296F" w:rsidRPr="0095223C" w:rsidRDefault="0075296F" w:rsidP="0075296F">
      <w:pPr>
        <w:rPr>
          <w:rFonts w:ascii="Arial" w:hAnsi="Arial" w:cs="Arial"/>
          <w:b/>
          <w:u w:val="single"/>
          <w:lang w:val="en-GB"/>
        </w:rPr>
      </w:pPr>
    </w:p>
    <w:sectPr w:rsidR="0075296F" w:rsidRPr="0095223C" w:rsidSect="000144ED">
      <w:type w:val="continuous"/>
      <w:pgSz w:w="12240" w:h="15840"/>
      <w:pgMar w:top="1440" w:right="1183"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29267" w14:textId="77777777" w:rsidR="00AA0ECD" w:rsidRDefault="00AA0ECD">
      <w:r>
        <w:separator/>
      </w:r>
    </w:p>
  </w:endnote>
  <w:endnote w:type="continuationSeparator" w:id="0">
    <w:p w14:paraId="6BD5E6F0" w14:textId="77777777" w:rsidR="00AA0ECD" w:rsidRDefault="00AA0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0C91E" w14:textId="77777777" w:rsidR="00933966" w:rsidRDefault="00D669E4" w:rsidP="009B7E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206142" w14:textId="77777777" w:rsidR="00933966" w:rsidRDefault="00AA0ECD" w:rsidP="009B7EE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32033" w14:textId="77777777" w:rsidR="00933966" w:rsidRPr="00785366" w:rsidRDefault="00AA0ECD" w:rsidP="009B7EEA">
    <w:pPr>
      <w:pStyle w:val="Footer"/>
      <w:pBdr>
        <w:bottom w:val="single" w:sz="6" w:space="1" w:color="auto"/>
      </w:pBdr>
      <w:rPr>
        <w:rFonts w:ascii="Arial" w:hAnsi="Arial" w:cs="Arial"/>
        <w:b/>
        <w:sz w:val="22"/>
        <w:szCs w:val="22"/>
      </w:rPr>
    </w:pPr>
  </w:p>
  <w:p w14:paraId="3BD751B1" w14:textId="1D7659F3" w:rsidR="00933966" w:rsidRPr="00785366" w:rsidRDefault="00D669E4" w:rsidP="009B7EEA">
    <w:pPr>
      <w:pStyle w:val="Footer"/>
      <w:rPr>
        <w:rFonts w:ascii="Arial" w:hAnsi="Arial" w:cs="Arial"/>
        <w:b/>
        <w:sz w:val="22"/>
        <w:szCs w:val="22"/>
      </w:rPr>
    </w:pPr>
    <w:r w:rsidRPr="00785366">
      <w:rPr>
        <w:rFonts w:ascii="Arial" w:hAnsi="Arial" w:cs="Arial"/>
        <w:b/>
        <w:sz w:val="22"/>
        <w:szCs w:val="22"/>
      </w:rPr>
      <w:tab/>
    </w:r>
    <w:r w:rsidR="00843F7C">
      <w:rPr>
        <w:rFonts w:ascii="Arial" w:hAnsi="Arial" w:cs="Arial"/>
        <w:b/>
        <w:sz w:val="22"/>
        <w:szCs w:val="22"/>
      </w:rPr>
      <w:t>What is the Brailliant BI 40X</w:t>
    </w:r>
    <w:r w:rsidRPr="00785366">
      <w:rPr>
        <w:rFonts w:ascii="Arial" w:hAnsi="Arial" w:cs="Arial"/>
        <w:b/>
        <w:sz w:val="22"/>
        <w:szCs w:val="22"/>
      </w:rPr>
      <w:tab/>
    </w:r>
    <w:r w:rsidRPr="00785366">
      <w:rPr>
        <w:rStyle w:val="PageNumber"/>
        <w:rFonts w:ascii="Arial" w:hAnsi="Arial" w:cs="Arial"/>
        <w:b/>
        <w:sz w:val="22"/>
        <w:szCs w:val="22"/>
      </w:rPr>
      <w:fldChar w:fldCharType="begin"/>
    </w:r>
    <w:r w:rsidRPr="00785366">
      <w:rPr>
        <w:rStyle w:val="PageNumber"/>
        <w:rFonts w:ascii="Arial" w:hAnsi="Arial" w:cs="Arial"/>
        <w:b/>
        <w:sz w:val="22"/>
        <w:szCs w:val="22"/>
      </w:rPr>
      <w:instrText xml:space="preserve">PAGE  </w:instrText>
    </w:r>
    <w:r w:rsidRPr="00785366">
      <w:rPr>
        <w:rStyle w:val="PageNumber"/>
        <w:rFonts w:ascii="Arial" w:hAnsi="Arial" w:cs="Arial"/>
        <w:b/>
        <w:sz w:val="22"/>
        <w:szCs w:val="22"/>
      </w:rPr>
      <w:fldChar w:fldCharType="separate"/>
    </w:r>
    <w:r>
      <w:rPr>
        <w:rStyle w:val="PageNumber"/>
        <w:rFonts w:ascii="Arial" w:hAnsi="Arial" w:cs="Arial"/>
        <w:b/>
        <w:noProof/>
        <w:sz w:val="22"/>
        <w:szCs w:val="22"/>
      </w:rPr>
      <w:t>1</w:t>
    </w:r>
    <w:r w:rsidRPr="00785366">
      <w:rPr>
        <w:rStyle w:val="PageNumber"/>
        <w:rFonts w:ascii="Arial" w:hAnsi="Arial" w:cs="Arial"/>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1FE43" w14:textId="77777777" w:rsidR="00296347" w:rsidRDefault="002963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10CFF" w14:textId="77777777" w:rsidR="00AA0ECD" w:rsidRDefault="00AA0ECD">
      <w:r>
        <w:separator/>
      </w:r>
    </w:p>
  </w:footnote>
  <w:footnote w:type="continuationSeparator" w:id="0">
    <w:p w14:paraId="652C055E" w14:textId="77777777" w:rsidR="00AA0ECD" w:rsidRDefault="00AA0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DDC88" w14:textId="77777777" w:rsidR="00296347" w:rsidRDefault="002963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D9288" w14:textId="21432B4F" w:rsidR="00933966" w:rsidRDefault="00963F24" w:rsidP="009B7EEA">
    <w:pPr>
      <w:pStyle w:val="Header"/>
      <w:jc w:val="right"/>
    </w:pPr>
    <w:r>
      <w:rPr>
        <w:noProof/>
      </w:rPr>
      <mc:AlternateContent>
        <mc:Choice Requires="wps">
          <w:drawing>
            <wp:anchor distT="4294967295" distB="4294967295" distL="114300" distR="114300" simplePos="0" relativeHeight="251659264" behindDoc="0" locked="0" layoutInCell="1" allowOverlap="1" wp14:anchorId="56960404" wp14:editId="0E4C541A">
              <wp:simplePos x="0" y="0"/>
              <wp:positionH relativeFrom="column">
                <wp:posOffset>228600</wp:posOffset>
              </wp:positionH>
              <wp:positionV relativeFrom="paragraph">
                <wp:posOffset>342899</wp:posOffset>
              </wp:positionV>
              <wp:extent cx="5600700" cy="0"/>
              <wp:effectExtent l="0" t="0" r="0" b="0"/>
              <wp:wrapNone/>
              <wp:docPr id="7" name="Connecteur droit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EB449F" id="Connecteur droit 7"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27pt" to="459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"/>
          </w:pict>
        </mc:Fallback>
      </mc:AlternateContent>
    </w:r>
    <w:r w:rsidR="00D669E4">
      <w:tab/>
    </w:r>
    <w:r w:rsidR="00D669E4">
      <w:tab/>
      <w:t xml:space="preserve">    </w:t>
    </w:r>
    <w:r w:rsidR="00D669E4" w:rsidRPr="002658C6">
      <w:rPr>
        <w:rFonts w:ascii="Arial" w:hAnsi="Arial" w:cs="Arial"/>
        <w:b/>
      </w:rPr>
      <w:t xml:space="preserve">Knowledge </w:t>
    </w:r>
    <w:r w:rsidR="00D669E4">
      <w:rPr>
        <w:rFonts w:ascii="Arial" w:hAnsi="Arial" w:cs="Arial"/>
        <w:b/>
      </w:rPr>
      <w:t>L</w:t>
    </w:r>
    <w:r w:rsidR="00D669E4" w:rsidRPr="002658C6">
      <w:rPr>
        <w:rFonts w:ascii="Arial" w:hAnsi="Arial" w:cs="Arial"/>
        <w:b/>
      </w:rPr>
      <w:t>evels</w:t>
    </w:r>
    <w:r w:rsidR="00D669E4">
      <w:tab/>
    </w:r>
  </w:p>
  <w:p w14:paraId="057B409B" w14:textId="77777777" w:rsidR="00933966" w:rsidRDefault="00AA0ECD" w:rsidP="009B7E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B2811" w14:textId="77777777" w:rsidR="00296347" w:rsidRDefault="002963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B4CB5"/>
    <w:multiLevelType w:val="hybridMultilevel"/>
    <w:tmpl w:val="4D4A904C"/>
    <w:lvl w:ilvl="0" w:tplc="FA202914">
      <w:numFmt w:val="bullet"/>
      <w:lvlText w:val=""/>
      <w:lvlJc w:val="left"/>
      <w:pPr>
        <w:ind w:left="720" w:hanging="360"/>
      </w:pPr>
      <w:rPr>
        <w:rFonts w:ascii="Symbol" w:eastAsia="Calibri" w:hAnsi="Symbol" w:cs="Times New Roman"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U2sLC0MDI3MDAxMzBV0lEKTi0uzszPAykwrAUA3uBwQiwAAAA="/>
  </w:docVars>
  <w:rsids>
    <w:rsidRoot w:val="006143D3"/>
    <w:rsid w:val="000144ED"/>
    <w:rsid w:val="00032EA2"/>
    <w:rsid w:val="00196E82"/>
    <w:rsid w:val="00296347"/>
    <w:rsid w:val="002F4BDC"/>
    <w:rsid w:val="00603397"/>
    <w:rsid w:val="006143D3"/>
    <w:rsid w:val="0075296F"/>
    <w:rsid w:val="00783297"/>
    <w:rsid w:val="00843F7C"/>
    <w:rsid w:val="0095223C"/>
    <w:rsid w:val="00963F24"/>
    <w:rsid w:val="00AA0ECD"/>
    <w:rsid w:val="00BE46B3"/>
    <w:rsid w:val="00D669E4"/>
    <w:rsid w:val="00F535B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71EBB7"/>
  <w15:chartTrackingRefBased/>
  <w15:docId w15:val="{927C4E6B-A7EF-4A5A-ABA3-146EF4165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3F24"/>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032EA2"/>
    <w:pPr>
      <w:keepNext/>
      <w:spacing w:before="240" w:line="252" w:lineRule="auto"/>
      <w:outlineLvl w:val="0"/>
    </w:pPr>
    <w:rPr>
      <w:rFonts w:ascii="Calibri Light" w:eastAsiaTheme="minorHAnsi" w:hAnsi="Calibri Light" w:cs="Calibri Light"/>
      <w:color w:val="2F5496"/>
      <w:kern w:val="36"/>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3F24"/>
    <w:pPr>
      <w:tabs>
        <w:tab w:val="center" w:pos="4320"/>
        <w:tab w:val="right" w:pos="8640"/>
      </w:tabs>
    </w:pPr>
  </w:style>
  <w:style w:type="character" w:customStyle="1" w:styleId="HeaderChar">
    <w:name w:val="Header Char"/>
    <w:basedOn w:val="DefaultParagraphFont"/>
    <w:link w:val="Header"/>
    <w:rsid w:val="00963F24"/>
    <w:rPr>
      <w:rFonts w:ascii="Times New Roman" w:eastAsia="Times New Roman" w:hAnsi="Times New Roman" w:cs="Times New Roman"/>
      <w:sz w:val="24"/>
      <w:szCs w:val="24"/>
      <w:lang w:val="en-US"/>
    </w:rPr>
  </w:style>
  <w:style w:type="paragraph" w:styleId="Footer">
    <w:name w:val="footer"/>
    <w:basedOn w:val="Normal"/>
    <w:link w:val="FooterChar"/>
    <w:rsid w:val="00963F24"/>
    <w:pPr>
      <w:tabs>
        <w:tab w:val="center" w:pos="4153"/>
        <w:tab w:val="right" w:pos="8306"/>
      </w:tabs>
    </w:pPr>
  </w:style>
  <w:style w:type="character" w:customStyle="1" w:styleId="FooterChar">
    <w:name w:val="Footer Char"/>
    <w:basedOn w:val="DefaultParagraphFont"/>
    <w:link w:val="Footer"/>
    <w:rsid w:val="00963F24"/>
    <w:rPr>
      <w:rFonts w:ascii="Times New Roman" w:eastAsia="Times New Roman" w:hAnsi="Times New Roman" w:cs="Times New Roman"/>
      <w:sz w:val="24"/>
      <w:szCs w:val="24"/>
      <w:lang w:val="en-US"/>
    </w:rPr>
  </w:style>
  <w:style w:type="character" w:styleId="PageNumber">
    <w:name w:val="page number"/>
    <w:rsid w:val="00963F24"/>
  </w:style>
  <w:style w:type="character" w:styleId="Hyperlink">
    <w:name w:val="Hyperlink"/>
    <w:basedOn w:val="DefaultParagraphFont"/>
    <w:uiPriority w:val="99"/>
    <w:semiHidden/>
    <w:unhideWhenUsed/>
    <w:rsid w:val="00032EA2"/>
    <w:rPr>
      <w:color w:val="0000FF"/>
      <w:u w:val="single"/>
    </w:rPr>
  </w:style>
  <w:style w:type="character" w:customStyle="1" w:styleId="Heading1Char">
    <w:name w:val="Heading 1 Char"/>
    <w:basedOn w:val="DefaultParagraphFont"/>
    <w:link w:val="Heading1"/>
    <w:uiPriority w:val="9"/>
    <w:rsid w:val="00032EA2"/>
    <w:rPr>
      <w:rFonts w:ascii="Calibri Light" w:hAnsi="Calibri Light" w:cs="Calibri Light"/>
      <w:color w:val="2F5496"/>
      <w:kern w:val="36"/>
      <w:sz w:val="32"/>
      <w:szCs w:val="32"/>
      <w:lang w:val="en-GB" w:eastAsia="en-GB"/>
    </w:rPr>
  </w:style>
  <w:style w:type="paragraph" w:styleId="ListParagraph">
    <w:name w:val="List Paragraph"/>
    <w:basedOn w:val="Normal"/>
    <w:uiPriority w:val="34"/>
    <w:qFormat/>
    <w:rsid w:val="00032EA2"/>
    <w:pPr>
      <w:spacing w:after="160" w:line="252" w:lineRule="auto"/>
      <w:ind w:left="720"/>
      <w:contextualSpacing/>
    </w:pPr>
    <w:rPr>
      <w:rFonts w:ascii="Calibri" w:eastAsiaTheme="minorHAnsi" w:hAnsi="Calibri"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39306">
      <w:bodyDiv w:val="1"/>
      <w:marLeft w:val="0"/>
      <w:marRight w:val="0"/>
      <w:marTop w:val="0"/>
      <w:marBottom w:val="0"/>
      <w:divBdr>
        <w:top w:val="none" w:sz="0" w:space="0" w:color="auto"/>
        <w:left w:val="none" w:sz="0" w:space="0" w:color="auto"/>
        <w:bottom w:val="none" w:sz="0" w:space="0" w:color="auto"/>
        <w:right w:val="none" w:sz="0" w:space="0" w:color="auto"/>
      </w:divBdr>
    </w:div>
    <w:div w:id="116709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osxfuse.github.io/" TargetMode="Externa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443</Words>
  <Characters>2527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Alexis Vailles</dc:creator>
  <cp:keywords/>
  <dc:description/>
  <cp:lastModifiedBy>Andrew Flatres</cp:lastModifiedBy>
  <cp:revision>9</cp:revision>
  <dcterms:created xsi:type="dcterms:W3CDTF">2020-12-23T14:30:00Z</dcterms:created>
  <dcterms:modified xsi:type="dcterms:W3CDTF">2021-07-27T12:47:00Z</dcterms:modified>
</cp:coreProperties>
</file>